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7A5EDB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8A3856">
        <w:rPr>
          <w:rFonts w:ascii="Times New Roman" w:hAnsi="Times New Roman"/>
          <w:sz w:val="28"/>
          <w:szCs w:val="28"/>
        </w:rPr>
        <w:t xml:space="preserve">проект </w:t>
      </w:r>
      <w:r w:rsidR="00A5655B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A5655B"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74BE3">
        <w:rPr>
          <w:rFonts w:ascii="Times New Roman" w:hAnsi="Times New Roman"/>
          <w:sz w:val="28"/>
          <w:szCs w:val="28"/>
          <w:lang w:eastAsia="en-US"/>
        </w:rPr>
        <w:br/>
      </w:r>
      <w:r w:rsidR="00A5655B">
        <w:rPr>
          <w:rFonts w:ascii="Times New Roman" w:hAnsi="Times New Roman"/>
          <w:sz w:val="28"/>
          <w:szCs w:val="26"/>
        </w:rPr>
        <w:t>«</w:t>
      </w:r>
      <w:r w:rsidR="004015DD" w:rsidRPr="00D8225D">
        <w:rPr>
          <w:rFonts w:ascii="Times New Roman" w:hAnsi="Times New Roman"/>
          <w:sz w:val="28"/>
          <w:szCs w:val="26"/>
        </w:rPr>
        <w:t xml:space="preserve">Об утверждении </w:t>
      </w:r>
      <w:r w:rsidR="004015DD" w:rsidRPr="0030637B">
        <w:rPr>
          <w:rFonts w:ascii="Times New Roman" w:hAnsi="Times New Roman"/>
          <w:sz w:val="28"/>
          <w:szCs w:val="26"/>
        </w:rPr>
        <w:t>административного регламента по предоставлению муниципальной услуги</w:t>
      </w:r>
      <w:r w:rsidR="004015DD">
        <w:rPr>
          <w:rFonts w:ascii="Times New Roman" w:hAnsi="Times New Roman"/>
          <w:sz w:val="28"/>
          <w:szCs w:val="26"/>
        </w:rPr>
        <w:t xml:space="preserve"> </w:t>
      </w:r>
      <w:r w:rsidR="004015DD" w:rsidRPr="00F17698">
        <w:rPr>
          <w:rFonts w:ascii="Times New Roman" w:hAnsi="Times New Roman"/>
          <w:sz w:val="28"/>
          <w:szCs w:val="26"/>
        </w:rPr>
        <w:t>«</w:t>
      </w:r>
      <w:r w:rsidR="005802FA" w:rsidRPr="00F454F2">
        <w:rPr>
          <w:rFonts w:ascii="Times New Roman" w:hAnsi="Times New Roman"/>
          <w:sz w:val="28"/>
          <w:szCs w:val="28"/>
        </w:rPr>
        <w:t xml:space="preserve">Согласование проектной документации </w:t>
      </w:r>
      <w:r w:rsidR="005802FA">
        <w:rPr>
          <w:rFonts w:ascii="Times New Roman" w:hAnsi="Times New Roman"/>
          <w:sz w:val="28"/>
          <w:szCs w:val="28"/>
        </w:rPr>
        <w:br/>
      </w:r>
      <w:r w:rsidR="005802FA" w:rsidRPr="00F454F2">
        <w:rPr>
          <w:rFonts w:ascii="Times New Roman" w:hAnsi="Times New Roman"/>
          <w:sz w:val="28"/>
          <w:szCs w:val="28"/>
        </w:rPr>
        <w:t>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7A5EDB" w:rsidRPr="00A5655B">
        <w:rPr>
          <w:rFonts w:ascii="Times New Roman" w:eastAsia="Calibri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4BE3" w:rsidRPr="00674BE3">
        <w:rPr>
          <w:rFonts w:ascii="Times New Roman" w:hAnsi="Times New Roman"/>
          <w:b w:val="0"/>
          <w:sz w:val="28"/>
          <w:szCs w:val="28"/>
          <w:lang w:eastAsia="en-US"/>
        </w:rPr>
        <w:t xml:space="preserve">постановления Администрации ЗАТО г. Железногорск </w:t>
      </w:r>
      <w:r w:rsidR="00674BE3" w:rsidRPr="00674BE3">
        <w:rPr>
          <w:rFonts w:ascii="Times New Roman" w:hAnsi="Times New Roman"/>
          <w:b w:val="0"/>
          <w:sz w:val="28"/>
          <w:szCs w:val="26"/>
        </w:rPr>
        <w:t>«Об утверждении административного регламента по предоставлению муниципальной услуги «</w:t>
      </w:r>
      <w:r w:rsidR="005802FA" w:rsidRPr="005802FA">
        <w:rPr>
          <w:rFonts w:ascii="Times New Roman" w:hAnsi="Times New Roman"/>
          <w:b w:val="0"/>
          <w:sz w:val="28"/>
          <w:szCs w:val="28"/>
        </w:rPr>
        <w:t xml:space="preserve"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</w:t>
      </w:r>
      <w:r w:rsidR="005802FA">
        <w:rPr>
          <w:rFonts w:ascii="Times New Roman" w:hAnsi="Times New Roman"/>
          <w:b w:val="0"/>
          <w:sz w:val="28"/>
          <w:szCs w:val="28"/>
        </w:rPr>
        <w:br/>
      </w:r>
      <w:r w:rsidR="005802FA" w:rsidRPr="005802FA">
        <w:rPr>
          <w:rFonts w:ascii="Times New Roman" w:hAnsi="Times New Roman"/>
          <w:b w:val="0"/>
          <w:sz w:val="28"/>
          <w:szCs w:val="28"/>
        </w:rPr>
        <w:t>в единый государственный реестр объектов культурного наследия (памятников истории и культуры</w:t>
      </w:r>
      <w:proofErr w:type="gramEnd"/>
      <w:r w:rsidR="005802FA" w:rsidRPr="005802FA">
        <w:rPr>
          <w:rFonts w:ascii="Times New Roman" w:hAnsi="Times New Roman"/>
          <w:b w:val="0"/>
          <w:sz w:val="28"/>
          <w:szCs w:val="28"/>
        </w:rPr>
        <w:t>) народов Российской Федерации</w:t>
      </w:r>
      <w:r w:rsidR="00674BE3" w:rsidRPr="00674BE3">
        <w:rPr>
          <w:rFonts w:ascii="Times New Roman" w:eastAsia="Calibri" w:hAnsi="Times New Roman"/>
          <w:b w:val="0"/>
          <w:sz w:val="28"/>
          <w:szCs w:val="28"/>
        </w:rPr>
        <w:t>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061FF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5655B" w:rsidRPr="007A5EDB">
        <w:rPr>
          <w:rFonts w:ascii="Times New Roman" w:hAnsi="Times New Roman"/>
          <w:sz w:val="28"/>
          <w:szCs w:val="28"/>
        </w:rPr>
        <w:t>2</w:t>
      </w:r>
      <w:r w:rsidR="00674BE3">
        <w:rPr>
          <w:rFonts w:ascii="Times New Roman" w:hAnsi="Times New Roman"/>
          <w:sz w:val="28"/>
          <w:szCs w:val="28"/>
        </w:rPr>
        <w:t>4</w:t>
      </w:r>
      <w:r w:rsidR="00B7563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5655B" w:rsidRPr="007A5EDB">
        <w:rPr>
          <w:rFonts w:ascii="Times New Roman" w:hAnsi="Times New Roman"/>
          <w:sz w:val="28"/>
          <w:szCs w:val="28"/>
        </w:rPr>
        <w:t>11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1FFF"/>
    <w:rsid w:val="00073897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8F3"/>
    <w:rsid w:val="000D1DEF"/>
    <w:rsid w:val="000E0687"/>
    <w:rsid w:val="000E6EBA"/>
    <w:rsid w:val="000E7769"/>
    <w:rsid w:val="000F079E"/>
    <w:rsid w:val="000F0F4A"/>
    <w:rsid w:val="000F450B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C45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038C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015DD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1B74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02FA"/>
    <w:rsid w:val="00586126"/>
    <w:rsid w:val="00594A36"/>
    <w:rsid w:val="005B068C"/>
    <w:rsid w:val="005B091B"/>
    <w:rsid w:val="005B647A"/>
    <w:rsid w:val="005C7A49"/>
    <w:rsid w:val="005D0F1F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0A66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4BE3"/>
    <w:rsid w:val="00675602"/>
    <w:rsid w:val="006761EB"/>
    <w:rsid w:val="006762E1"/>
    <w:rsid w:val="0068711F"/>
    <w:rsid w:val="00692650"/>
    <w:rsid w:val="0069351A"/>
    <w:rsid w:val="006935EE"/>
    <w:rsid w:val="00697652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364D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5EDB"/>
    <w:rsid w:val="007A71B6"/>
    <w:rsid w:val="007B1540"/>
    <w:rsid w:val="007B2770"/>
    <w:rsid w:val="007B43A6"/>
    <w:rsid w:val="007B5502"/>
    <w:rsid w:val="007C115E"/>
    <w:rsid w:val="007C3E2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BA7"/>
    <w:rsid w:val="00846C03"/>
    <w:rsid w:val="00856279"/>
    <w:rsid w:val="008624C1"/>
    <w:rsid w:val="008756E0"/>
    <w:rsid w:val="00884A65"/>
    <w:rsid w:val="00890F5E"/>
    <w:rsid w:val="008A27CB"/>
    <w:rsid w:val="008A337D"/>
    <w:rsid w:val="008A3856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0B7D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655B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1A56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75FB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E7751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93BD7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104</cp:revision>
  <dcterms:created xsi:type="dcterms:W3CDTF">2017-06-07T07:23:00Z</dcterms:created>
  <dcterms:modified xsi:type="dcterms:W3CDTF">2025-04-24T07:02:00Z</dcterms:modified>
</cp:coreProperties>
</file>